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6" w:type="dxa"/>
        <w:tblCellSpacing w:w="0" w:type="dxa"/>
        <w:tblCellMar>
          <w:top w:w="75" w:type="dxa"/>
          <w:left w:w="75" w:type="dxa"/>
          <w:bottom w:w="75" w:type="dxa"/>
          <w:right w:w="75" w:type="dxa"/>
        </w:tblCellMar>
        <w:tblLook w:val="04A0"/>
      </w:tblPr>
      <w:tblGrid>
        <w:gridCol w:w="9006"/>
      </w:tblGrid>
      <w:tr w:rsidR="00616F62" w:rsidRPr="00616F62" w:rsidTr="006D12BA">
        <w:trPr>
          <w:trHeight w:val="150"/>
          <w:tblCellSpacing w:w="0" w:type="dxa"/>
        </w:trPr>
        <w:tc>
          <w:tcPr>
            <w:tcW w:w="9006" w:type="dxa"/>
            <w:hideMark/>
          </w:tcPr>
          <w:p w:rsidR="00616F62" w:rsidRDefault="00616F62" w:rsidP="006D12BA">
            <w:pPr>
              <w:spacing w:after="374" w:line="150" w:lineRule="atLeast"/>
              <w:outlineLvl w:val="1"/>
              <w:rPr>
                <w:rFonts w:ascii="Tahoma" w:eastAsia="Times New Roman" w:hAnsi="Tahoma" w:cs="Tahoma"/>
                <w:b/>
                <w:bCs/>
                <w:caps/>
                <w:color w:val="00569C"/>
                <w:sz w:val="24"/>
                <w:szCs w:val="24"/>
                <w:lang w:eastAsia="ru-RU"/>
              </w:rPr>
            </w:pPr>
            <w:r w:rsidRPr="00616F62">
              <w:rPr>
                <w:rFonts w:ascii="Tahoma" w:eastAsia="Times New Roman" w:hAnsi="Tahoma" w:cs="Tahoma"/>
                <w:b/>
                <w:bCs/>
                <w:caps/>
                <w:color w:val="00569C"/>
                <w:sz w:val="24"/>
                <w:szCs w:val="24"/>
                <w:lang w:eastAsia="ru-RU"/>
              </w:rPr>
              <w:t xml:space="preserve">Классный час на тему «Молодёжи о законе» </w:t>
            </w:r>
          </w:p>
          <w:p w:rsidR="006D12BA" w:rsidRPr="006D12BA" w:rsidRDefault="006D12BA" w:rsidP="006D12BA">
            <w:pPr>
              <w:spacing w:after="374" w:line="150" w:lineRule="atLeast"/>
              <w:outlineLvl w:val="1"/>
              <w:rPr>
                <w:rFonts w:ascii="Tahoma" w:eastAsia="Times New Roman" w:hAnsi="Tahoma" w:cs="Tahoma"/>
                <w:b/>
                <w:bCs/>
                <w:caps/>
                <w:sz w:val="24"/>
                <w:szCs w:val="24"/>
                <w:lang w:eastAsia="ru-RU"/>
              </w:rPr>
            </w:pPr>
            <w:r w:rsidRPr="006D12BA">
              <w:rPr>
                <w:rFonts w:ascii="Tahoma" w:eastAsia="Times New Roman" w:hAnsi="Tahoma" w:cs="Tahoma"/>
                <w:b/>
                <w:bCs/>
                <w:caps/>
                <w:sz w:val="24"/>
                <w:szCs w:val="24"/>
                <w:lang w:eastAsia="ru-RU"/>
              </w:rPr>
              <w:t xml:space="preserve">9 класс </w:t>
            </w:r>
          </w:p>
          <w:p w:rsidR="006D12BA" w:rsidRPr="00616F62" w:rsidRDefault="006D12BA" w:rsidP="006D12BA">
            <w:pPr>
              <w:spacing w:after="374" w:line="150" w:lineRule="atLeast"/>
              <w:outlineLvl w:val="1"/>
              <w:rPr>
                <w:rFonts w:ascii="Tahoma" w:eastAsia="Times New Roman" w:hAnsi="Tahoma" w:cs="Tahoma"/>
                <w:b/>
                <w:bCs/>
                <w:caps/>
                <w:color w:val="00569C"/>
                <w:sz w:val="24"/>
                <w:szCs w:val="24"/>
                <w:lang w:eastAsia="ru-RU"/>
              </w:rPr>
            </w:pPr>
            <w:r w:rsidRPr="006D12BA">
              <w:rPr>
                <w:rFonts w:ascii="Tahoma" w:eastAsia="Times New Roman" w:hAnsi="Tahoma" w:cs="Tahoma"/>
                <w:b/>
                <w:bCs/>
                <w:caps/>
                <w:sz w:val="24"/>
                <w:szCs w:val="24"/>
                <w:lang w:eastAsia="ru-RU"/>
              </w:rPr>
              <w:t>Классный руководитель Марасанова Татьяна Ивановна</w:t>
            </w:r>
          </w:p>
        </w:tc>
      </w:tr>
      <w:tr w:rsidR="00616F62" w:rsidRPr="00616F62" w:rsidTr="006D12BA">
        <w:trPr>
          <w:trHeight w:val="150"/>
          <w:tblCellSpacing w:w="0" w:type="dxa"/>
        </w:trPr>
        <w:tc>
          <w:tcPr>
            <w:tcW w:w="9006" w:type="dxa"/>
            <w:hideMark/>
          </w:tcPr>
          <w:p w:rsidR="00616F62" w:rsidRPr="00616F62" w:rsidRDefault="00616F62" w:rsidP="00616F62">
            <w:pPr>
              <w:spacing w:after="240" w:line="150" w:lineRule="atLeast"/>
              <w:jc w:val="both"/>
              <w:rPr>
                <w:rFonts w:ascii="Verdana" w:eastAsia="Times New Roman" w:hAnsi="Verdana" w:cs="Times New Roman"/>
                <w:color w:val="4C5256"/>
                <w:sz w:val="21"/>
                <w:szCs w:val="21"/>
                <w:lang w:eastAsia="ru-RU"/>
              </w:rPr>
            </w:pPr>
            <w:r w:rsidRPr="00616F62">
              <w:rPr>
                <w:rFonts w:ascii="Verdana" w:eastAsia="Times New Roman" w:hAnsi="Verdana" w:cs="Times New Roman"/>
                <w:color w:val="4C5256"/>
                <w:sz w:val="21"/>
                <w:szCs w:val="21"/>
                <w:lang w:eastAsia="ru-RU"/>
              </w:rPr>
              <w:t xml:space="preserve">    </w:t>
            </w:r>
            <w:r w:rsidRPr="00616F62">
              <w:rPr>
                <w:rFonts w:ascii="Verdana" w:eastAsia="Times New Roman" w:hAnsi="Verdana" w:cs="Times New Roman"/>
                <w:color w:val="4C5256"/>
                <w:sz w:val="21"/>
                <w:szCs w:val="21"/>
                <w:lang w:eastAsia="ru-RU"/>
              </w:rPr>
              <w:br/>
              <w:t>    1. Слово классного руководителя.</w:t>
            </w:r>
            <w:r w:rsidRPr="00616F62">
              <w:rPr>
                <w:rFonts w:ascii="Verdana" w:eastAsia="Times New Roman" w:hAnsi="Verdana" w:cs="Times New Roman"/>
                <w:color w:val="4C5256"/>
                <w:sz w:val="21"/>
                <w:szCs w:val="21"/>
                <w:lang w:eastAsia="ru-RU"/>
              </w:rPr>
              <w:br/>
              <w:t>   Сегодня мы коснемся вопросов права. Что такое право? Право-это система установленных государством общеобязательных правил поведения, норм, исполнение которых обеспечивается силой государственного принуждения. А нарушение норм поведения и закона, противоправные деяния называем мы преступлением. В последние годы количество преступлений резко выросло. В 90-ые годы нашего века, по данным МВД России, рост преступности среди несовершеннолетних принял характер эпидемии. В среднем количество преступлений, совершенных ими, приблизилось к 200 тысячам. Почти ста тысячам правонарушителям не было ещё 19 лет. Каждое шестое подростковое преступление - тяжкое. Если взять данные по нашему району к 1 ноября 1997 года, на учете в инспекции по делам несовершеннолетних состоят всего 76 человек. Среди них 21 были обвинены в судебном порядке, 18 подростков нигде не работают и не учатся. Из 76 состоящих на учете всего 36 школьников. Групповые преступления совершены 11 раз. Встречаются различные правонарушения подростками в школе и во внеурочное время. Где же могут происходить эти ситуации?</w:t>
            </w:r>
            <w:r w:rsidRPr="00616F62">
              <w:rPr>
                <w:rFonts w:ascii="Verdana" w:eastAsia="Times New Roman" w:hAnsi="Verdana" w:cs="Times New Roman"/>
                <w:color w:val="4C5256"/>
                <w:sz w:val="21"/>
                <w:szCs w:val="21"/>
                <w:lang w:eastAsia="ru-RU"/>
              </w:rPr>
              <w:br/>
              <w:t xml:space="preserve">    </w:t>
            </w:r>
            <w:r w:rsidRPr="00616F62">
              <w:rPr>
                <w:rFonts w:ascii="Verdana" w:eastAsia="Times New Roman" w:hAnsi="Verdana" w:cs="Times New Roman"/>
                <w:color w:val="4C5256"/>
                <w:sz w:val="21"/>
                <w:szCs w:val="21"/>
                <w:lang w:eastAsia="ru-RU"/>
              </w:rPr>
              <w:br/>
              <w:t xml:space="preserve">    Ситуация 1. </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Определите, кто из перечисленных ниже лиц совершил сделки, которые гражданское право считает недействительными:</w:t>
            </w:r>
            <w:r w:rsidRPr="00616F62">
              <w:rPr>
                <w:rFonts w:ascii="Verdana" w:eastAsia="Times New Roman" w:hAnsi="Verdana" w:cs="Times New Roman"/>
                <w:color w:val="4C5256"/>
                <w:sz w:val="21"/>
                <w:szCs w:val="21"/>
                <w:lang w:eastAsia="ru-RU"/>
              </w:rPr>
              <w:br/>
              <w:t>   1) 16-летняя Вера по просьбе родителей купила радиоприемник;</w:t>
            </w:r>
            <w:r w:rsidRPr="00616F62">
              <w:rPr>
                <w:rFonts w:ascii="Verdana" w:eastAsia="Times New Roman" w:hAnsi="Verdana" w:cs="Times New Roman"/>
                <w:color w:val="4C5256"/>
                <w:sz w:val="21"/>
                <w:szCs w:val="21"/>
                <w:lang w:eastAsia="ru-RU"/>
              </w:rPr>
              <w:br/>
              <w:t>   2) 19-летний Олег без разрешения родителей подарил свою куртку товарищу;</w:t>
            </w:r>
            <w:r w:rsidRPr="00616F62">
              <w:rPr>
                <w:rFonts w:ascii="Verdana" w:eastAsia="Times New Roman" w:hAnsi="Verdana" w:cs="Times New Roman"/>
                <w:color w:val="4C5256"/>
                <w:sz w:val="21"/>
                <w:szCs w:val="21"/>
                <w:lang w:eastAsia="ru-RU"/>
              </w:rPr>
              <w:br/>
              <w:t>   3) 15-летний Сергей, не поставив в известность родителей, обменял свой фотоаппарат на книги;</w:t>
            </w:r>
            <w:r w:rsidRPr="00616F62">
              <w:rPr>
                <w:rFonts w:ascii="Verdana" w:eastAsia="Times New Roman" w:hAnsi="Verdana" w:cs="Times New Roman"/>
                <w:color w:val="4C5256"/>
                <w:sz w:val="21"/>
                <w:szCs w:val="21"/>
                <w:lang w:eastAsia="ru-RU"/>
              </w:rPr>
              <w:br/>
              <w:t>   4) 11-лентняя Таня купила цветные карандаши;</w:t>
            </w:r>
            <w:r w:rsidRPr="00616F62">
              <w:rPr>
                <w:rFonts w:ascii="Verdana" w:eastAsia="Times New Roman" w:hAnsi="Verdana" w:cs="Times New Roman"/>
                <w:color w:val="4C5256"/>
                <w:sz w:val="21"/>
                <w:szCs w:val="21"/>
                <w:lang w:eastAsia="ru-RU"/>
              </w:rPr>
              <w:br/>
              <w:t>   5) когда родители были в отъезде,10-летний Владимир купил настольную лампу;</w:t>
            </w:r>
            <w:r w:rsidRPr="00616F62">
              <w:rPr>
                <w:rFonts w:ascii="Verdana" w:eastAsia="Times New Roman" w:hAnsi="Verdana" w:cs="Times New Roman"/>
                <w:color w:val="4C5256"/>
                <w:sz w:val="21"/>
                <w:szCs w:val="21"/>
                <w:lang w:eastAsia="ru-RU"/>
              </w:rPr>
              <w:br/>
              <w:t>   6) 15-летний Алексей на деньги, заработанные во время летних каникул, купил палку для книг.</w:t>
            </w:r>
            <w:r w:rsidRPr="00616F62">
              <w:rPr>
                <w:rFonts w:ascii="Verdana" w:eastAsia="Times New Roman" w:hAnsi="Verdana" w:cs="Times New Roman"/>
                <w:color w:val="4C5256"/>
                <w:sz w:val="21"/>
                <w:szCs w:val="21"/>
                <w:lang w:eastAsia="ru-RU"/>
              </w:rPr>
              <w:br/>
              <w:t>    Ответ: Сергей и Владимир (ответ обоснуйте)</w:t>
            </w:r>
            <w:r w:rsidRPr="00616F62">
              <w:rPr>
                <w:rFonts w:ascii="Verdana" w:eastAsia="Times New Roman" w:hAnsi="Verdana" w:cs="Times New Roman"/>
                <w:color w:val="4C5256"/>
                <w:sz w:val="21"/>
                <w:szCs w:val="21"/>
                <w:lang w:eastAsia="ru-RU"/>
              </w:rPr>
              <w:br/>
              <w:t>   Необходимо советоваться с родителями по поводу приобретения ценных вещей. Надо воздержаться от самостоятельных сделок, обменов, займа и т.д.</w:t>
            </w:r>
            <w:r w:rsidRPr="00616F62">
              <w:rPr>
                <w:rFonts w:ascii="Verdana" w:eastAsia="Times New Roman" w:hAnsi="Verdana" w:cs="Times New Roman"/>
                <w:color w:val="4C5256"/>
                <w:sz w:val="21"/>
                <w:szCs w:val="21"/>
                <w:lang w:eastAsia="ru-RU"/>
              </w:rPr>
              <w:br/>
              <w:t xml:space="preserve">    </w:t>
            </w:r>
            <w:r w:rsidRPr="00616F62">
              <w:rPr>
                <w:rFonts w:ascii="Verdana" w:eastAsia="Times New Roman" w:hAnsi="Verdana" w:cs="Times New Roman"/>
                <w:color w:val="4C5256"/>
                <w:sz w:val="21"/>
                <w:szCs w:val="21"/>
                <w:lang w:eastAsia="ru-RU"/>
              </w:rPr>
              <w:br/>
              <w:t>    Ситуация 2.</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Двое 13-летних подростков из хулиганских побуждений забрались вечером в помещение детского сада, побили там посуду, переломали мебель, игрушки. Ущерб, нанесённый ими, составил 200 тысяч рублей. Кто несет ответственность за причинённый ими материальный ущерб?</w:t>
            </w:r>
            <w:r w:rsidRPr="00616F62">
              <w:rPr>
                <w:rFonts w:ascii="Verdana" w:eastAsia="Times New Roman" w:hAnsi="Verdana" w:cs="Times New Roman"/>
                <w:color w:val="4C5256"/>
                <w:sz w:val="21"/>
                <w:szCs w:val="21"/>
                <w:lang w:eastAsia="ru-RU"/>
              </w:rPr>
              <w:br/>
              <w:t>    Ответ: Если дети не достигли 15 лет или в возрасте до 18 лет не имеют своего заработка, имущественную ответственность несут их родители.</w:t>
            </w:r>
            <w:r w:rsidRPr="00616F62">
              <w:rPr>
                <w:rFonts w:ascii="Verdana" w:eastAsia="Times New Roman" w:hAnsi="Verdana" w:cs="Times New Roman"/>
                <w:color w:val="4C5256"/>
                <w:sz w:val="21"/>
                <w:szCs w:val="21"/>
                <w:lang w:eastAsia="ru-RU"/>
              </w:rPr>
              <w:br/>
              <w:t>   Но это не значит, что можно безответственно относиться к общественному, личному имуществу, нарушать порядок.</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r>
            <w:r w:rsidRPr="00616F62">
              <w:rPr>
                <w:rFonts w:ascii="Verdana" w:eastAsia="Times New Roman" w:hAnsi="Verdana" w:cs="Times New Roman"/>
                <w:color w:val="4C5256"/>
                <w:sz w:val="21"/>
                <w:szCs w:val="21"/>
                <w:lang w:eastAsia="ru-RU"/>
              </w:rPr>
              <w:lastRenderedPageBreak/>
              <w:t>   </w:t>
            </w:r>
            <w:r w:rsidRPr="00616F62">
              <w:rPr>
                <w:rFonts w:ascii="Verdana" w:eastAsia="Times New Roman" w:hAnsi="Verdana" w:cs="Times New Roman"/>
                <w:color w:val="4C5256"/>
                <w:sz w:val="21"/>
                <w:szCs w:val="21"/>
                <w:lang w:eastAsia="ru-RU"/>
              </w:rPr>
              <w:br/>
              <w:t>   Вопрос: Какие виды административных взысканий могут быть применены за следующие административные проступки:</w:t>
            </w:r>
            <w:r w:rsidRPr="00616F62">
              <w:rPr>
                <w:rFonts w:ascii="Verdana" w:eastAsia="Times New Roman" w:hAnsi="Verdana" w:cs="Times New Roman"/>
                <w:color w:val="4C5256"/>
                <w:sz w:val="21"/>
                <w:szCs w:val="21"/>
                <w:lang w:eastAsia="ru-RU"/>
              </w:rPr>
              <w:br/>
              <w:t>   </w:t>
            </w:r>
            <w:proofErr w:type="gramStart"/>
            <w:r w:rsidRPr="00616F62">
              <w:rPr>
                <w:rFonts w:ascii="Verdana" w:eastAsia="Times New Roman" w:hAnsi="Verdana" w:cs="Times New Roman"/>
                <w:color w:val="4C5256"/>
                <w:sz w:val="21"/>
                <w:szCs w:val="21"/>
                <w:lang w:eastAsia="ru-RU"/>
              </w:rPr>
              <w:t>Мелкое хулиганство(1,2)</w:t>
            </w:r>
            <w:r w:rsidRPr="00616F62">
              <w:rPr>
                <w:rFonts w:ascii="Verdana" w:eastAsia="Times New Roman" w:hAnsi="Verdana" w:cs="Times New Roman"/>
                <w:color w:val="4C5256"/>
                <w:sz w:val="21"/>
                <w:szCs w:val="21"/>
                <w:lang w:eastAsia="ru-RU"/>
              </w:rPr>
              <w:br/>
              <w:t>   Употребление детьми до 16 лет спиртных напитков(1)</w:t>
            </w:r>
            <w:r w:rsidRPr="00616F62">
              <w:rPr>
                <w:rFonts w:ascii="Verdana" w:eastAsia="Times New Roman" w:hAnsi="Verdana" w:cs="Times New Roman"/>
                <w:color w:val="4C5256"/>
                <w:sz w:val="21"/>
                <w:szCs w:val="21"/>
                <w:lang w:eastAsia="ru-RU"/>
              </w:rPr>
              <w:br/>
              <w:t>   Незаконная охота (1,3,4)</w:t>
            </w:r>
            <w:r w:rsidRPr="00616F62">
              <w:rPr>
                <w:rFonts w:ascii="Verdana" w:eastAsia="Times New Roman" w:hAnsi="Verdana" w:cs="Times New Roman"/>
                <w:color w:val="4C5256"/>
                <w:sz w:val="21"/>
                <w:szCs w:val="21"/>
                <w:lang w:eastAsia="ru-RU"/>
              </w:rPr>
              <w:br/>
              <w:t>    Распитие спиртных напитков на производстве(1)</w:t>
            </w:r>
            <w:r w:rsidRPr="00616F62">
              <w:rPr>
                <w:rFonts w:ascii="Verdana" w:eastAsia="Times New Roman" w:hAnsi="Verdana" w:cs="Times New Roman"/>
                <w:color w:val="4C5256"/>
                <w:sz w:val="21"/>
                <w:szCs w:val="21"/>
                <w:lang w:eastAsia="ru-RU"/>
              </w:rPr>
              <w:br/>
              <w:t>   Управление транспортных средством в состоянии опьянения? (1,4)</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Виды возможных взысканий</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xml:space="preserve">   Административный штраф Административный арест Конфискация </w:t>
            </w:r>
            <w:r w:rsidRPr="00616F62">
              <w:rPr>
                <w:rFonts w:ascii="Verdana" w:eastAsia="Times New Roman" w:hAnsi="Verdana" w:cs="Times New Roman"/>
                <w:color w:val="4C5256"/>
                <w:sz w:val="21"/>
                <w:szCs w:val="21"/>
                <w:lang w:eastAsia="ru-RU"/>
              </w:rPr>
              <w:br/>
              <w:t>   определенного имущества Лишение специальных</w:t>
            </w:r>
            <w:r w:rsidRPr="00616F62">
              <w:rPr>
                <w:rFonts w:ascii="Verdana" w:eastAsia="Times New Roman" w:hAnsi="Verdana" w:cs="Times New Roman"/>
                <w:color w:val="4C5256"/>
                <w:sz w:val="21"/>
                <w:szCs w:val="21"/>
                <w:lang w:eastAsia="ru-RU"/>
              </w:rPr>
              <w:br/>
              <w:t>   прав</w:t>
            </w:r>
            <w:r w:rsidRPr="00616F62">
              <w:rPr>
                <w:rFonts w:ascii="Verdana" w:eastAsia="Times New Roman" w:hAnsi="Verdana" w:cs="Times New Roman"/>
                <w:color w:val="4C5256"/>
                <w:sz w:val="21"/>
                <w:szCs w:val="21"/>
                <w:lang w:eastAsia="ru-RU"/>
              </w:rPr>
              <w:br/>
              <w:t>    1 2 3 4</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xml:space="preserve">    </w:t>
            </w:r>
            <w:r w:rsidRPr="00616F62">
              <w:rPr>
                <w:rFonts w:ascii="Verdana" w:eastAsia="Times New Roman" w:hAnsi="Verdana" w:cs="Times New Roman"/>
                <w:color w:val="4C5256"/>
                <w:sz w:val="21"/>
                <w:szCs w:val="21"/>
                <w:lang w:eastAsia="ru-RU"/>
              </w:rPr>
              <w:br/>
              <w:t xml:space="preserve">    Ситуация 3. </w:t>
            </w:r>
            <w:r w:rsidRPr="00616F62">
              <w:rPr>
                <w:rFonts w:ascii="Verdana" w:eastAsia="Times New Roman" w:hAnsi="Verdana" w:cs="Times New Roman"/>
                <w:color w:val="4C5256"/>
                <w:sz w:val="21"/>
                <w:szCs w:val="21"/>
                <w:lang w:eastAsia="ru-RU"/>
              </w:rPr>
              <w:br/>
              <w:t xml:space="preserve">    </w:t>
            </w:r>
            <w:r w:rsidRPr="00616F62">
              <w:rPr>
                <w:rFonts w:ascii="Verdana" w:eastAsia="Times New Roman" w:hAnsi="Verdana" w:cs="Times New Roman"/>
                <w:color w:val="4C5256"/>
                <w:sz w:val="21"/>
                <w:szCs w:val="21"/>
                <w:lang w:eastAsia="ru-RU"/>
              </w:rPr>
              <w:br/>
              <w:t>    15-летний учащийся ПТУ Игорь пригласил на свой день рождения сверстников Юрия и Александра.</w:t>
            </w:r>
            <w:proofErr w:type="gramEnd"/>
            <w:r w:rsidRPr="00616F62">
              <w:rPr>
                <w:rFonts w:ascii="Verdana" w:eastAsia="Times New Roman" w:hAnsi="Verdana" w:cs="Times New Roman"/>
                <w:color w:val="4C5256"/>
                <w:sz w:val="21"/>
                <w:szCs w:val="21"/>
                <w:lang w:eastAsia="ru-RU"/>
              </w:rPr>
              <w:t xml:space="preserve"> На стол появилась бутылка сухого вина.</w:t>
            </w:r>
            <w:r w:rsidRPr="00616F62">
              <w:rPr>
                <w:rFonts w:ascii="Verdana" w:eastAsia="Times New Roman" w:hAnsi="Verdana" w:cs="Times New Roman"/>
                <w:color w:val="4C5256"/>
                <w:sz w:val="21"/>
                <w:szCs w:val="21"/>
                <w:lang w:eastAsia="ru-RU"/>
              </w:rPr>
              <w:br/>
              <w:t>   </w:t>
            </w:r>
            <w:proofErr w:type="gramStart"/>
            <w:r w:rsidRPr="00616F62">
              <w:rPr>
                <w:rFonts w:ascii="Verdana" w:eastAsia="Times New Roman" w:hAnsi="Verdana" w:cs="Times New Roman"/>
                <w:color w:val="4C5256"/>
                <w:sz w:val="21"/>
                <w:szCs w:val="21"/>
                <w:lang w:eastAsia="ru-RU"/>
              </w:rPr>
              <w:t>-З</w:t>
            </w:r>
            <w:proofErr w:type="gramEnd"/>
            <w:r w:rsidRPr="00616F62">
              <w:rPr>
                <w:rFonts w:ascii="Verdana" w:eastAsia="Times New Roman" w:hAnsi="Verdana" w:cs="Times New Roman"/>
                <w:color w:val="4C5256"/>
                <w:sz w:val="21"/>
                <w:szCs w:val="21"/>
                <w:lang w:eastAsia="ru-RU"/>
              </w:rPr>
              <w:t>ачем? - запротестовал Юра. – Ведь если бы, мы выпили, нас могут оштрафовать!</w:t>
            </w:r>
            <w:r w:rsidRPr="00616F62">
              <w:rPr>
                <w:rFonts w:ascii="Verdana" w:eastAsia="Times New Roman" w:hAnsi="Verdana" w:cs="Times New Roman"/>
                <w:color w:val="4C5256"/>
                <w:sz w:val="21"/>
                <w:szCs w:val="21"/>
                <w:lang w:eastAsia="ru-RU"/>
              </w:rPr>
              <w:br/>
              <w:t>   </w:t>
            </w:r>
            <w:proofErr w:type="gramStart"/>
            <w:r w:rsidRPr="00616F62">
              <w:rPr>
                <w:rFonts w:ascii="Verdana" w:eastAsia="Times New Roman" w:hAnsi="Verdana" w:cs="Times New Roman"/>
                <w:color w:val="4C5256"/>
                <w:sz w:val="21"/>
                <w:szCs w:val="21"/>
                <w:lang w:eastAsia="ru-RU"/>
              </w:rPr>
              <w:t>-К</w:t>
            </w:r>
            <w:proofErr w:type="gramEnd"/>
            <w:r w:rsidRPr="00616F62">
              <w:rPr>
                <w:rFonts w:ascii="Verdana" w:eastAsia="Times New Roman" w:hAnsi="Verdana" w:cs="Times New Roman"/>
                <w:color w:val="4C5256"/>
                <w:sz w:val="21"/>
                <w:szCs w:val="21"/>
                <w:lang w:eastAsia="ru-RU"/>
              </w:rPr>
              <w:t>ак бы не так! – возразил Игорь. - Вот если бы мы выпивали в парке или в кафе, тогда штраф был бы неминуем, а дома немного выпить можно.</w:t>
            </w:r>
            <w:r w:rsidRPr="00616F62">
              <w:rPr>
                <w:rFonts w:ascii="Verdana" w:eastAsia="Times New Roman" w:hAnsi="Verdana" w:cs="Times New Roman"/>
                <w:color w:val="4C5256"/>
                <w:sz w:val="21"/>
                <w:szCs w:val="21"/>
                <w:lang w:eastAsia="ru-RU"/>
              </w:rPr>
              <w:br/>
              <w:t>   </w:t>
            </w:r>
            <w:proofErr w:type="gramStart"/>
            <w:r w:rsidRPr="00616F62">
              <w:rPr>
                <w:rFonts w:ascii="Verdana" w:eastAsia="Times New Roman" w:hAnsi="Verdana" w:cs="Times New Roman"/>
                <w:color w:val="4C5256"/>
                <w:sz w:val="21"/>
                <w:szCs w:val="21"/>
                <w:lang w:eastAsia="ru-RU"/>
              </w:rPr>
              <w:t>-Н</w:t>
            </w:r>
            <w:proofErr w:type="gramEnd"/>
            <w:r w:rsidRPr="00616F62">
              <w:rPr>
                <w:rFonts w:ascii="Verdana" w:eastAsia="Times New Roman" w:hAnsi="Verdana" w:cs="Times New Roman"/>
                <w:color w:val="4C5256"/>
                <w:sz w:val="21"/>
                <w:szCs w:val="21"/>
                <w:lang w:eastAsia="ru-RU"/>
              </w:rPr>
              <w:t>е правы вы оба, - вступил в спор Александр. – Нам нельзя употреблять спиртные напитки совершенно, причем не важно, где это может произойти дома или в общественном месте. В противном случае оштрафуют наших родителей.</w:t>
            </w:r>
            <w:r w:rsidRPr="00616F62">
              <w:rPr>
                <w:rFonts w:ascii="Verdana" w:eastAsia="Times New Roman" w:hAnsi="Verdana" w:cs="Times New Roman"/>
                <w:color w:val="4C5256"/>
                <w:sz w:val="21"/>
                <w:szCs w:val="21"/>
                <w:lang w:eastAsia="ru-RU"/>
              </w:rPr>
              <w:br/>
              <w:t>    Ответ: Прав Александр (ответ обоснуйте)</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На доске плакат с пословицами.</w:t>
            </w:r>
            <w:r w:rsidRPr="00616F62">
              <w:rPr>
                <w:rFonts w:ascii="Verdana" w:eastAsia="Times New Roman" w:hAnsi="Verdana" w:cs="Times New Roman"/>
                <w:color w:val="4C5256"/>
                <w:sz w:val="21"/>
                <w:szCs w:val="21"/>
                <w:lang w:eastAsia="ru-RU"/>
              </w:rPr>
              <w:br/>
              <w:t>   Дела на полтину, а магарычей на рубль. (5)</w:t>
            </w:r>
            <w:r w:rsidRPr="00616F62">
              <w:rPr>
                <w:rFonts w:ascii="Verdana" w:eastAsia="Times New Roman" w:hAnsi="Verdana" w:cs="Times New Roman"/>
                <w:color w:val="4C5256"/>
                <w:sz w:val="21"/>
                <w:szCs w:val="21"/>
                <w:lang w:eastAsia="ru-RU"/>
              </w:rPr>
              <w:br/>
              <w:t>   Дали вина, так стал без ума (4)</w:t>
            </w:r>
            <w:r w:rsidRPr="00616F62">
              <w:rPr>
                <w:rFonts w:ascii="Verdana" w:eastAsia="Times New Roman" w:hAnsi="Verdana" w:cs="Times New Roman"/>
                <w:color w:val="4C5256"/>
                <w:sz w:val="21"/>
                <w:szCs w:val="21"/>
                <w:lang w:eastAsia="ru-RU"/>
              </w:rPr>
              <w:br/>
              <w:t>   Работа денежку копит, хмель денежку топит(5)</w:t>
            </w:r>
            <w:r w:rsidRPr="00616F62">
              <w:rPr>
                <w:rFonts w:ascii="Verdana" w:eastAsia="Times New Roman" w:hAnsi="Verdana" w:cs="Times New Roman"/>
                <w:color w:val="4C5256"/>
                <w:sz w:val="21"/>
                <w:szCs w:val="21"/>
                <w:lang w:eastAsia="ru-RU"/>
              </w:rPr>
              <w:br/>
              <w:t>   Вино полюбил- семью разорил(3,5)</w:t>
            </w:r>
            <w:r w:rsidRPr="00616F62">
              <w:rPr>
                <w:rFonts w:ascii="Verdana" w:eastAsia="Times New Roman" w:hAnsi="Verdana" w:cs="Times New Roman"/>
                <w:color w:val="4C5256"/>
                <w:sz w:val="21"/>
                <w:szCs w:val="21"/>
                <w:lang w:eastAsia="ru-RU"/>
              </w:rPr>
              <w:br/>
              <w:t>   Запил - и совесть пропил (1)</w:t>
            </w:r>
            <w:r w:rsidRPr="00616F62">
              <w:rPr>
                <w:rFonts w:ascii="Verdana" w:eastAsia="Times New Roman" w:hAnsi="Verdana" w:cs="Times New Roman"/>
                <w:color w:val="4C5256"/>
                <w:sz w:val="21"/>
                <w:szCs w:val="21"/>
                <w:lang w:eastAsia="ru-RU"/>
              </w:rPr>
              <w:br/>
              <w:t>   Кто чарки допивает, тот веку не доживает(2)</w:t>
            </w:r>
            <w:r w:rsidRPr="00616F62">
              <w:rPr>
                <w:rFonts w:ascii="Verdana" w:eastAsia="Times New Roman" w:hAnsi="Verdana" w:cs="Times New Roman"/>
                <w:color w:val="4C5256"/>
                <w:sz w:val="21"/>
                <w:szCs w:val="21"/>
                <w:lang w:eastAsia="ru-RU"/>
              </w:rPr>
              <w:br/>
              <w:t xml:space="preserve">   Хмелек - </w:t>
            </w:r>
            <w:proofErr w:type="spellStart"/>
            <w:r w:rsidRPr="00616F62">
              <w:rPr>
                <w:rFonts w:ascii="Verdana" w:eastAsia="Times New Roman" w:hAnsi="Verdana" w:cs="Times New Roman"/>
                <w:color w:val="4C5256"/>
                <w:sz w:val="21"/>
                <w:szCs w:val="21"/>
                <w:lang w:eastAsia="ru-RU"/>
              </w:rPr>
              <w:t>щеголек</w:t>
            </w:r>
            <w:proofErr w:type="spellEnd"/>
            <w:r w:rsidRPr="00616F62">
              <w:rPr>
                <w:rFonts w:ascii="Verdana" w:eastAsia="Times New Roman" w:hAnsi="Verdana" w:cs="Times New Roman"/>
                <w:color w:val="4C5256"/>
                <w:sz w:val="21"/>
                <w:szCs w:val="21"/>
                <w:lang w:eastAsia="ru-RU"/>
              </w:rPr>
              <w:t>, сам ходит в рогожке, а нас водит нагишом(5)</w:t>
            </w:r>
            <w:r w:rsidRPr="00616F62">
              <w:rPr>
                <w:rFonts w:ascii="Verdana" w:eastAsia="Times New Roman" w:hAnsi="Verdana" w:cs="Times New Roman"/>
                <w:color w:val="4C5256"/>
                <w:sz w:val="21"/>
                <w:szCs w:val="21"/>
                <w:lang w:eastAsia="ru-RU"/>
              </w:rPr>
              <w:br/>
              <w:t xml:space="preserve">    </w:t>
            </w:r>
            <w:r w:rsidRPr="00616F62">
              <w:rPr>
                <w:rFonts w:ascii="Verdana" w:eastAsia="Times New Roman" w:hAnsi="Verdana" w:cs="Times New Roman"/>
                <w:color w:val="4C5256"/>
                <w:sz w:val="21"/>
                <w:szCs w:val="21"/>
                <w:lang w:eastAsia="ru-RU"/>
              </w:rPr>
              <w:br/>
              <w:t xml:space="preserve">   Для нравственного </w:t>
            </w:r>
            <w:r w:rsidRPr="00616F62">
              <w:rPr>
                <w:rFonts w:ascii="Verdana" w:eastAsia="Times New Roman" w:hAnsi="Verdana" w:cs="Times New Roman"/>
                <w:color w:val="4C5256"/>
                <w:sz w:val="21"/>
                <w:szCs w:val="21"/>
                <w:lang w:eastAsia="ru-RU"/>
              </w:rPr>
              <w:br/>
              <w:t>   развития</w:t>
            </w:r>
            <w:proofErr w:type="gramStart"/>
            <w:r w:rsidRPr="00616F62">
              <w:rPr>
                <w:rFonts w:ascii="Verdana" w:eastAsia="Times New Roman" w:hAnsi="Verdana" w:cs="Times New Roman"/>
                <w:color w:val="4C5256"/>
                <w:sz w:val="21"/>
                <w:szCs w:val="21"/>
                <w:lang w:eastAsia="ru-RU"/>
              </w:rPr>
              <w:t xml:space="preserve"> Д</w:t>
            </w:r>
            <w:proofErr w:type="gramEnd"/>
            <w:r w:rsidRPr="00616F62">
              <w:rPr>
                <w:rFonts w:ascii="Verdana" w:eastAsia="Times New Roman" w:hAnsi="Verdana" w:cs="Times New Roman"/>
                <w:color w:val="4C5256"/>
                <w:sz w:val="21"/>
                <w:szCs w:val="21"/>
                <w:lang w:eastAsia="ru-RU"/>
              </w:rPr>
              <w:t>ля здоровья Для семейной жизни Для умственного</w:t>
            </w:r>
            <w:r w:rsidRPr="00616F62">
              <w:rPr>
                <w:rFonts w:ascii="Verdana" w:eastAsia="Times New Roman" w:hAnsi="Verdana" w:cs="Times New Roman"/>
                <w:color w:val="4C5256"/>
                <w:sz w:val="21"/>
                <w:szCs w:val="21"/>
                <w:lang w:eastAsia="ru-RU"/>
              </w:rPr>
              <w:br/>
              <w:t>   развития</w:t>
            </w:r>
            <w:proofErr w:type="gramStart"/>
            <w:r w:rsidRPr="00616F62">
              <w:rPr>
                <w:rFonts w:ascii="Verdana" w:eastAsia="Times New Roman" w:hAnsi="Verdana" w:cs="Times New Roman"/>
                <w:color w:val="4C5256"/>
                <w:sz w:val="21"/>
                <w:szCs w:val="21"/>
                <w:lang w:eastAsia="ru-RU"/>
              </w:rPr>
              <w:t xml:space="preserve"> Д</w:t>
            </w:r>
            <w:proofErr w:type="gramEnd"/>
            <w:r w:rsidRPr="00616F62">
              <w:rPr>
                <w:rFonts w:ascii="Verdana" w:eastAsia="Times New Roman" w:hAnsi="Verdana" w:cs="Times New Roman"/>
                <w:color w:val="4C5256"/>
                <w:sz w:val="21"/>
                <w:szCs w:val="21"/>
                <w:lang w:eastAsia="ru-RU"/>
              </w:rPr>
              <w:t xml:space="preserve">ля материального </w:t>
            </w:r>
            <w:r w:rsidRPr="00616F62">
              <w:rPr>
                <w:rFonts w:ascii="Verdana" w:eastAsia="Times New Roman" w:hAnsi="Verdana" w:cs="Times New Roman"/>
                <w:color w:val="4C5256"/>
                <w:sz w:val="21"/>
                <w:szCs w:val="21"/>
                <w:lang w:eastAsia="ru-RU"/>
              </w:rPr>
              <w:br/>
              <w:t>   благополучия</w:t>
            </w:r>
            <w:r w:rsidRPr="00616F62">
              <w:rPr>
                <w:rFonts w:ascii="Verdana" w:eastAsia="Times New Roman" w:hAnsi="Verdana" w:cs="Times New Roman"/>
                <w:color w:val="4C5256"/>
                <w:sz w:val="21"/>
                <w:szCs w:val="21"/>
                <w:lang w:eastAsia="ru-RU"/>
              </w:rPr>
              <w:br/>
              <w:t xml:space="preserve">    1 2 3 4 5 </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Укажи, о какой опасности для человека от алкоголя говорит каждая из приведенных пословиц.</w:t>
            </w:r>
            <w:r w:rsidRPr="00616F62">
              <w:rPr>
                <w:rFonts w:ascii="Verdana" w:eastAsia="Times New Roman" w:hAnsi="Verdana" w:cs="Times New Roman"/>
                <w:color w:val="4C5256"/>
                <w:sz w:val="21"/>
                <w:szCs w:val="21"/>
                <w:lang w:eastAsia="ru-RU"/>
              </w:rPr>
              <w:br/>
              <w:t xml:space="preserve">   Народная мудрость, воплощённая в пословицах, давно уже отметила пагубность пьянства для различных сторон жизни человека. </w:t>
            </w:r>
            <w:proofErr w:type="gramStart"/>
            <w:r w:rsidRPr="00616F62">
              <w:rPr>
                <w:rFonts w:ascii="Verdana" w:eastAsia="Times New Roman" w:hAnsi="Verdana" w:cs="Times New Roman"/>
                <w:color w:val="4C5256"/>
                <w:sz w:val="21"/>
                <w:szCs w:val="21"/>
                <w:lang w:eastAsia="ru-RU"/>
              </w:rPr>
              <w:t>Пьяницы</w:t>
            </w:r>
            <w:proofErr w:type="gramEnd"/>
            <w:r w:rsidRPr="00616F62">
              <w:rPr>
                <w:rFonts w:ascii="Verdana" w:eastAsia="Times New Roman" w:hAnsi="Verdana" w:cs="Times New Roman"/>
                <w:color w:val="4C5256"/>
                <w:sz w:val="21"/>
                <w:szCs w:val="21"/>
                <w:lang w:eastAsia="ru-RU"/>
              </w:rPr>
              <w:t xml:space="preserve"> никогда не пользовались расположением окружающих, к ним относились с осуждением, в лучшем случае с презрительным снисхождением. Но дело ведь не только в штрафе, а в здоровье.</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Ситуация 4.</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r>
            <w:r w:rsidRPr="00616F62">
              <w:rPr>
                <w:rFonts w:ascii="Verdana" w:eastAsia="Times New Roman" w:hAnsi="Verdana" w:cs="Times New Roman"/>
                <w:color w:val="4C5256"/>
                <w:sz w:val="21"/>
                <w:szCs w:val="21"/>
                <w:lang w:eastAsia="ru-RU"/>
              </w:rPr>
              <w:lastRenderedPageBreak/>
              <w:t>    10-классник Сергей шел домой. На пустынной улице к нему подошли двое ребят, которых он знал. Они стали оскорблять его, а затем избили. Сергей побежал звать на помощь своих друзей. Через полчаса втроем они нашли двоих хулиганов и нанесли им телесные повреждения.</w:t>
            </w:r>
            <w:r w:rsidRPr="00616F62">
              <w:rPr>
                <w:rFonts w:ascii="Verdana" w:eastAsia="Times New Roman" w:hAnsi="Verdana" w:cs="Times New Roman"/>
                <w:color w:val="4C5256"/>
                <w:sz w:val="21"/>
                <w:szCs w:val="21"/>
                <w:lang w:eastAsia="ru-RU"/>
              </w:rPr>
              <w:br/>
              <w:t>    Вопрос:</w:t>
            </w:r>
            <w:r w:rsidRPr="00616F62">
              <w:rPr>
                <w:rFonts w:ascii="Verdana" w:eastAsia="Times New Roman" w:hAnsi="Verdana" w:cs="Times New Roman"/>
                <w:color w:val="4C5256"/>
                <w:sz w:val="21"/>
                <w:szCs w:val="21"/>
                <w:lang w:eastAsia="ru-RU"/>
              </w:rPr>
              <w:br/>
              <w:t>   1) Можно ли считать действия Сергея и его друзей необходимой обороной? Почему?</w:t>
            </w:r>
            <w:r w:rsidRPr="00616F62">
              <w:rPr>
                <w:rFonts w:ascii="Verdana" w:eastAsia="Times New Roman" w:hAnsi="Verdana" w:cs="Times New Roman"/>
                <w:color w:val="4C5256"/>
                <w:sz w:val="21"/>
                <w:szCs w:val="21"/>
                <w:lang w:eastAsia="ru-RU"/>
              </w:rPr>
              <w:br/>
              <w:t>   2) Как он должен был бы поступить в соответствии с нормами морали и права?</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xml:space="preserve">    Ответ: Нет, действия Сергея и его друзей не являются необходимой обороной, потому что не соблюдено одно из условий, при которых оборона считается необходимой (допустимой). Вред причин при отражении нападения может быть причинен непосредственно вслед за нападением или во время него. Сергей и его друзья сами совершили хулиганский поступок. Это лишь проявление мести, их поступок является аморальным и противоправным. </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Ситуация 5.</w:t>
            </w:r>
            <w:r w:rsidRPr="00616F62">
              <w:rPr>
                <w:rFonts w:ascii="Verdana" w:eastAsia="Times New Roman" w:hAnsi="Verdana" w:cs="Times New Roman"/>
                <w:color w:val="4C5256"/>
                <w:sz w:val="21"/>
                <w:szCs w:val="21"/>
                <w:lang w:eastAsia="ru-RU"/>
              </w:rPr>
              <w:br/>
              <w:t xml:space="preserve">    </w:t>
            </w:r>
            <w:r w:rsidRPr="00616F62">
              <w:rPr>
                <w:rFonts w:ascii="Verdana" w:eastAsia="Times New Roman" w:hAnsi="Verdana" w:cs="Times New Roman"/>
                <w:color w:val="4C5256"/>
                <w:sz w:val="21"/>
                <w:szCs w:val="21"/>
                <w:lang w:eastAsia="ru-RU"/>
              </w:rPr>
              <w:br/>
              <w:t>    16-летний Владимир в спорте с продавцом в магазине использовал нецензурную брань.</w:t>
            </w:r>
            <w:r w:rsidRPr="00616F62">
              <w:rPr>
                <w:rFonts w:ascii="Verdana" w:eastAsia="Times New Roman" w:hAnsi="Verdana" w:cs="Times New Roman"/>
                <w:color w:val="4C5256"/>
                <w:sz w:val="21"/>
                <w:szCs w:val="21"/>
                <w:lang w:eastAsia="ru-RU"/>
              </w:rPr>
              <w:br/>
              <w:t>    15-летний Николай, находясь в нетрезвом состоянии, приставал к гулявшим в парке прохожим. Народному дружиннику, пытавшемуся утихомирить подростка, Николай не подчинялся, оттолкнул его и попытался убежать.</w:t>
            </w:r>
            <w:r w:rsidRPr="00616F62">
              <w:rPr>
                <w:rFonts w:ascii="Verdana" w:eastAsia="Times New Roman" w:hAnsi="Verdana" w:cs="Times New Roman"/>
                <w:color w:val="4C5256"/>
                <w:sz w:val="21"/>
                <w:szCs w:val="21"/>
                <w:lang w:eastAsia="ru-RU"/>
              </w:rPr>
              <w:br/>
              <w:t>    Какие правонарушения совершили Владимир и Николай? Какую ответственность они несут за эти правонарушения?</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Ответ: Владимир М. совершил мелкое хулиганство (нецензурная брань в общественном месте).</w:t>
            </w:r>
            <w:r w:rsidRPr="00616F62">
              <w:rPr>
                <w:rFonts w:ascii="Verdana" w:eastAsia="Times New Roman" w:hAnsi="Verdana" w:cs="Times New Roman"/>
                <w:color w:val="4C5256"/>
                <w:sz w:val="21"/>
                <w:szCs w:val="21"/>
                <w:lang w:eastAsia="ru-RU"/>
              </w:rPr>
              <w:br/>
              <w:t>    За такое правонарушение граждане, достигшие 16-летнего возраста, несут административную ответственность.</w:t>
            </w:r>
            <w:r w:rsidRPr="00616F62">
              <w:rPr>
                <w:rFonts w:ascii="Verdana" w:eastAsia="Times New Roman" w:hAnsi="Verdana" w:cs="Times New Roman"/>
                <w:color w:val="4C5256"/>
                <w:sz w:val="21"/>
                <w:szCs w:val="21"/>
                <w:lang w:eastAsia="ru-RU"/>
              </w:rPr>
              <w:br/>
              <w:t xml:space="preserve">    Николай С. совершил злостное хулиганство. Совершившие эти преступления несут ответственность с 14 лет. </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Выделите из перечисленных качеств личности те, которые могут:</w:t>
            </w:r>
            <w:r w:rsidRPr="00616F62">
              <w:rPr>
                <w:rFonts w:ascii="Verdana" w:eastAsia="Times New Roman" w:hAnsi="Verdana" w:cs="Times New Roman"/>
                <w:color w:val="4C5256"/>
                <w:sz w:val="21"/>
                <w:szCs w:val="21"/>
                <w:lang w:eastAsia="ru-RU"/>
              </w:rPr>
              <w:br/>
              <w:t>    а) препятствовать совершению аморальных поступков и правонарушений;</w:t>
            </w:r>
            <w:r w:rsidRPr="00616F62">
              <w:rPr>
                <w:rFonts w:ascii="Verdana" w:eastAsia="Times New Roman" w:hAnsi="Verdana" w:cs="Times New Roman"/>
                <w:color w:val="4C5256"/>
                <w:sz w:val="21"/>
                <w:szCs w:val="21"/>
                <w:lang w:eastAsia="ru-RU"/>
              </w:rPr>
              <w:br/>
              <w:t>   б) способствовать их совершению</w:t>
            </w:r>
            <w:proofErr w:type="gramStart"/>
            <w:r w:rsidRPr="00616F62">
              <w:rPr>
                <w:rFonts w:ascii="Verdana" w:eastAsia="Times New Roman" w:hAnsi="Verdana" w:cs="Times New Roman"/>
                <w:color w:val="4C5256"/>
                <w:sz w:val="21"/>
                <w:szCs w:val="21"/>
                <w:lang w:eastAsia="ru-RU"/>
              </w:rPr>
              <w:t>.</w:t>
            </w:r>
            <w:proofErr w:type="gramEnd"/>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xml:space="preserve">    </w:t>
            </w:r>
            <w:proofErr w:type="gramStart"/>
            <w:r w:rsidRPr="00616F62">
              <w:rPr>
                <w:rFonts w:ascii="Verdana" w:eastAsia="Times New Roman" w:hAnsi="Verdana" w:cs="Times New Roman"/>
                <w:color w:val="4C5256"/>
                <w:sz w:val="21"/>
                <w:szCs w:val="21"/>
                <w:lang w:eastAsia="ru-RU"/>
              </w:rPr>
              <w:t>в</w:t>
            </w:r>
            <w:proofErr w:type="gramEnd"/>
            <w:r w:rsidRPr="00616F62">
              <w:rPr>
                <w:rFonts w:ascii="Verdana" w:eastAsia="Times New Roman" w:hAnsi="Verdana" w:cs="Times New Roman"/>
                <w:color w:val="4C5256"/>
                <w:sz w:val="21"/>
                <w:szCs w:val="21"/>
                <w:lang w:eastAsia="ru-RU"/>
              </w:rPr>
              <w:t>нимание к людям</w:t>
            </w:r>
            <w:r w:rsidRPr="00616F62">
              <w:rPr>
                <w:rFonts w:ascii="Verdana" w:eastAsia="Times New Roman" w:hAnsi="Verdana" w:cs="Times New Roman"/>
                <w:color w:val="4C5256"/>
                <w:sz w:val="21"/>
                <w:szCs w:val="21"/>
                <w:lang w:eastAsia="ru-RU"/>
              </w:rPr>
              <w:br/>
              <w:t>    склонность к алкоголю</w:t>
            </w:r>
            <w:r w:rsidRPr="00616F62">
              <w:rPr>
                <w:rFonts w:ascii="Verdana" w:eastAsia="Times New Roman" w:hAnsi="Verdana" w:cs="Times New Roman"/>
                <w:color w:val="4C5256"/>
                <w:sz w:val="21"/>
                <w:szCs w:val="21"/>
                <w:lang w:eastAsia="ru-RU"/>
              </w:rPr>
              <w:br/>
              <w:t>    сильная воля</w:t>
            </w:r>
            <w:r w:rsidRPr="00616F62">
              <w:rPr>
                <w:rFonts w:ascii="Verdana" w:eastAsia="Times New Roman" w:hAnsi="Verdana" w:cs="Times New Roman"/>
                <w:color w:val="4C5256"/>
                <w:sz w:val="21"/>
                <w:szCs w:val="21"/>
                <w:lang w:eastAsia="ru-RU"/>
              </w:rPr>
              <w:br/>
              <w:t xml:space="preserve">    доброжелательность </w:t>
            </w:r>
            <w:r w:rsidRPr="00616F62">
              <w:rPr>
                <w:rFonts w:ascii="Verdana" w:eastAsia="Times New Roman" w:hAnsi="Verdana" w:cs="Times New Roman"/>
                <w:color w:val="4C5256"/>
                <w:sz w:val="21"/>
                <w:szCs w:val="21"/>
                <w:lang w:eastAsia="ru-RU"/>
              </w:rPr>
              <w:br/>
              <w:t xml:space="preserve">    дисциплинированность </w:t>
            </w:r>
            <w:r w:rsidRPr="00616F62">
              <w:rPr>
                <w:rFonts w:ascii="Verdana" w:eastAsia="Times New Roman" w:hAnsi="Verdana" w:cs="Times New Roman"/>
                <w:color w:val="4C5256"/>
                <w:sz w:val="21"/>
                <w:szCs w:val="21"/>
                <w:lang w:eastAsia="ru-RU"/>
              </w:rPr>
              <w:br/>
              <w:t xml:space="preserve">    покладистость </w:t>
            </w:r>
            <w:r w:rsidRPr="00616F62">
              <w:rPr>
                <w:rFonts w:ascii="Verdana" w:eastAsia="Times New Roman" w:hAnsi="Verdana" w:cs="Times New Roman"/>
                <w:color w:val="4C5256"/>
                <w:sz w:val="21"/>
                <w:szCs w:val="21"/>
                <w:lang w:eastAsia="ru-RU"/>
              </w:rPr>
              <w:br/>
              <w:t xml:space="preserve">    </w:t>
            </w:r>
            <w:proofErr w:type="spellStart"/>
            <w:r w:rsidRPr="00616F62">
              <w:rPr>
                <w:rFonts w:ascii="Verdana" w:eastAsia="Times New Roman" w:hAnsi="Verdana" w:cs="Times New Roman"/>
                <w:color w:val="4C5256"/>
                <w:sz w:val="21"/>
                <w:szCs w:val="21"/>
                <w:lang w:eastAsia="ru-RU"/>
              </w:rPr>
              <w:t>потребительство</w:t>
            </w:r>
            <w:proofErr w:type="spellEnd"/>
            <w:r w:rsidRPr="00616F62">
              <w:rPr>
                <w:rFonts w:ascii="Verdana" w:eastAsia="Times New Roman" w:hAnsi="Verdana" w:cs="Times New Roman"/>
                <w:color w:val="4C5256"/>
                <w:sz w:val="21"/>
                <w:szCs w:val="21"/>
                <w:lang w:eastAsia="ru-RU"/>
              </w:rPr>
              <w:t xml:space="preserve"> </w:t>
            </w:r>
            <w:r w:rsidRPr="00616F62">
              <w:rPr>
                <w:rFonts w:ascii="Verdana" w:eastAsia="Times New Roman" w:hAnsi="Verdana" w:cs="Times New Roman"/>
                <w:color w:val="4C5256"/>
                <w:sz w:val="21"/>
                <w:szCs w:val="21"/>
                <w:lang w:eastAsia="ru-RU"/>
              </w:rPr>
              <w:br/>
              <w:t xml:space="preserve">    грубость </w:t>
            </w:r>
            <w:r w:rsidRPr="00616F62">
              <w:rPr>
                <w:rFonts w:ascii="Verdana" w:eastAsia="Times New Roman" w:hAnsi="Verdana" w:cs="Times New Roman"/>
                <w:color w:val="4C5256"/>
                <w:sz w:val="21"/>
                <w:szCs w:val="21"/>
                <w:lang w:eastAsia="ru-RU"/>
              </w:rPr>
              <w:br/>
              <w:t>    тактичность</w:t>
            </w:r>
            <w:r w:rsidRPr="00616F62">
              <w:rPr>
                <w:rFonts w:ascii="Verdana" w:eastAsia="Times New Roman" w:hAnsi="Verdana" w:cs="Times New Roman"/>
                <w:color w:val="4C5256"/>
                <w:sz w:val="21"/>
                <w:szCs w:val="21"/>
                <w:lang w:eastAsia="ru-RU"/>
              </w:rPr>
              <w:br/>
              <w:t xml:space="preserve">    справедливость </w:t>
            </w:r>
            <w:r w:rsidRPr="00616F62">
              <w:rPr>
                <w:rFonts w:ascii="Verdana" w:eastAsia="Times New Roman" w:hAnsi="Verdana" w:cs="Times New Roman"/>
                <w:color w:val="4C5256"/>
                <w:sz w:val="21"/>
                <w:szCs w:val="21"/>
                <w:lang w:eastAsia="ru-RU"/>
              </w:rPr>
              <w:br/>
              <w:t xml:space="preserve">    вспыльчивость </w:t>
            </w:r>
            <w:r w:rsidRPr="00616F62">
              <w:rPr>
                <w:rFonts w:ascii="Verdana" w:eastAsia="Times New Roman" w:hAnsi="Verdana" w:cs="Times New Roman"/>
                <w:color w:val="4C5256"/>
                <w:sz w:val="21"/>
                <w:szCs w:val="21"/>
                <w:lang w:eastAsia="ru-RU"/>
              </w:rPr>
              <w:br/>
              <w:t>    жестокость</w:t>
            </w:r>
            <w:r w:rsidRPr="00616F62">
              <w:rPr>
                <w:rFonts w:ascii="Verdana" w:eastAsia="Times New Roman" w:hAnsi="Verdana" w:cs="Times New Roman"/>
                <w:color w:val="4C5256"/>
                <w:sz w:val="21"/>
                <w:szCs w:val="21"/>
                <w:lang w:eastAsia="ru-RU"/>
              </w:rPr>
              <w:br/>
              <w:t>    любознательность</w:t>
            </w:r>
            <w:r w:rsidRPr="00616F62">
              <w:rPr>
                <w:rFonts w:ascii="Verdana" w:eastAsia="Times New Roman" w:hAnsi="Verdana" w:cs="Times New Roman"/>
                <w:color w:val="4C5256"/>
                <w:sz w:val="21"/>
                <w:szCs w:val="21"/>
                <w:lang w:eastAsia="ru-RU"/>
              </w:rPr>
              <w:br/>
              <w:t>    милосердие</w:t>
            </w:r>
            <w:r w:rsidRPr="00616F62">
              <w:rPr>
                <w:rFonts w:ascii="Verdana" w:eastAsia="Times New Roman" w:hAnsi="Verdana" w:cs="Times New Roman"/>
                <w:color w:val="4C5256"/>
                <w:sz w:val="21"/>
                <w:szCs w:val="21"/>
                <w:lang w:eastAsia="ru-RU"/>
              </w:rPr>
              <w:br/>
              <w:t>    мстительность</w:t>
            </w:r>
            <w:r w:rsidRPr="00616F62">
              <w:rPr>
                <w:rFonts w:ascii="Verdana" w:eastAsia="Times New Roman" w:hAnsi="Verdana" w:cs="Times New Roman"/>
                <w:color w:val="4C5256"/>
                <w:sz w:val="21"/>
                <w:szCs w:val="21"/>
                <w:lang w:eastAsia="ru-RU"/>
              </w:rPr>
              <w:br/>
              <w:t>    объективность</w:t>
            </w:r>
            <w:r w:rsidRPr="00616F62">
              <w:rPr>
                <w:rFonts w:ascii="Verdana" w:eastAsia="Times New Roman" w:hAnsi="Verdana" w:cs="Times New Roman"/>
                <w:color w:val="4C5256"/>
                <w:sz w:val="21"/>
                <w:szCs w:val="21"/>
                <w:lang w:eastAsia="ru-RU"/>
              </w:rPr>
              <w:br/>
              <w:t>    вежливость</w:t>
            </w:r>
            <w:r w:rsidRPr="00616F62">
              <w:rPr>
                <w:rFonts w:ascii="Verdana" w:eastAsia="Times New Roman" w:hAnsi="Verdana" w:cs="Times New Roman"/>
                <w:color w:val="4C5256"/>
                <w:sz w:val="21"/>
                <w:szCs w:val="21"/>
                <w:lang w:eastAsia="ru-RU"/>
              </w:rPr>
              <w:br/>
              <w:t>    ответственность</w:t>
            </w:r>
            <w:r w:rsidRPr="00616F62">
              <w:rPr>
                <w:rFonts w:ascii="Verdana" w:eastAsia="Times New Roman" w:hAnsi="Verdana" w:cs="Times New Roman"/>
                <w:color w:val="4C5256"/>
                <w:sz w:val="21"/>
                <w:szCs w:val="21"/>
                <w:lang w:eastAsia="ru-RU"/>
              </w:rPr>
              <w:br/>
            </w:r>
            <w:r w:rsidRPr="00616F62">
              <w:rPr>
                <w:rFonts w:ascii="Verdana" w:eastAsia="Times New Roman" w:hAnsi="Verdana" w:cs="Times New Roman"/>
                <w:color w:val="4C5256"/>
                <w:sz w:val="21"/>
                <w:szCs w:val="21"/>
                <w:lang w:eastAsia="ru-RU"/>
              </w:rPr>
              <w:lastRenderedPageBreak/>
              <w:t xml:space="preserve">   черствость </w:t>
            </w:r>
            <w:r w:rsidRPr="00616F62">
              <w:rPr>
                <w:rFonts w:ascii="Verdana" w:eastAsia="Times New Roman" w:hAnsi="Verdana" w:cs="Times New Roman"/>
                <w:color w:val="4C5256"/>
                <w:sz w:val="21"/>
                <w:szCs w:val="21"/>
                <w:lang w:eastAsia="ru-RU"/>
              </w:rPr>
              <w:br/>
              <w:t>   жадность</w:t>
            </w:r>
            <w:r w:rsidRPr="00616F62">
              <w:rPr>
                <w:rFonts w:ascii="Verdana" w:eastAsia="Times New Roman" w:hAnsi="Verdana" w:cs="Times New Roman"/>
                <w:color w:val="4C5256"/>
                <w:sz w:val="21"/>
                <w:szCs w:val="21"/>
                <w:lang w:eastAsia="ru-RU"/>
              </w:rPr>
              <w:br/>
              <w:t>   благородство</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Слово учителя</w:t>
            </w:r>
            <w:r w:rsidRPr="00616F62">
              <w:rPr>
                <w:rFonts w:ascii="Verdana" w:eastAsia="Times New Roman" w:hAnsi="Verdana" w:cs="Times New Roman"/>
                <w:color w:val="4C5256"/>
                <w:sz w:val="21"/>
                <w:szCs w:val="21"/>
                <w:lang w:eastAsia="ru-RU"/>
              </w:rPr>
              <w:br/>
              <w:t>   Раз тема классного часа звучит « Молодежи о законе», мне бы хотелось познакомить вас с некоторыми выдержками из статей Уголовного кодекса Российской Федерации.</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Уголовной ответственности подлежит лицо, достигшие ко времени совершения преступления 16-летного возраста.</w:t>
            </w:r>
            <w:r w:rsidRPr="00616F62">
              <w:rPr>
                <w:rFonts w:ascii="Verdana" w:eastAsia="Times New Roman" w:hAnsi="Verdana" w:cs="Times New Roman"/>
                <w:color w:val="4C5256"/>
                <w:sz w:val="21"/>
                <w:szCs w:val="21"/>
                <w:lang w:eastAsia="ru-RU"/>
              </w:rPr>
              <w:br/>
              <w:t>   Какие же бывают преступления? Преступления делятся на 3 категории:</w:t>
            </w:r>
            <w:r w:rsidRPr="00616F62">
              <w:rPr>
                <w:rFonts w:ascii="Verdana" w:eastAsia="Times New Roman" w:hAnsi="Verdana" w:cs="Times New Roman"/>
                <w:color w:val="4C5256"/>
                <w:sz w:val="21"/>
                <w:szCs w:val="21"/>
                <w:lang w:eastAsia="ru-RU"/>
              </w:rPr>
              <w:br/>
              <w:t xml:space="preserve">   1) преступления небольшой тяжести – умышленные и неосторожные </w:t>
            </w:r>
            <w:proofErr w:type="gramStart"/>
            <w:r w:rsidRPr="00616F62">
              <w:rPr>
                <w:rFonts w:ascii="Verdana" w:eastAsia="Times New Roman" w:hAnsi="Verdana" w:cs="Times New Roman"/>
                <w:color w:val="4C5256"/>
                <w:sz w:val="21"/>
                <w:szCs w:val="21"/>
                <w:lang w:eastAsia="ru-RU"/>
              </w:rPr>
              <w:t>деяния</w:t>
            </w:r>
            <w:proofErr w:type="gramEnd"/>
            <w:r w:rsidRPr="00616F62">
              <w:rPr>
                <w:rFonts w:ascii="Verdana" w:eastAsia="Times New Roman" w:hAnsi="Verdana" w:cs="Times New Roman"/>
                <w:color w:val="4C5256"/>
                <w:sz w:val="21"/>
                <w:szCs w:val="21"/>
                <w:lang w:eastAsia="ru-RU"/>
              </w:rPr>
              <w:t xml:space="preserve"> за совершение которых максимальное наказание не превышает пяти лет лишения свободы.</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2) преступления средней тяжести – это умышленные и осторожные деяния, за совершение которых максимальное наказание не превышает пяти лет лишения свободы.</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3) преступления особо тяжкие.</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xml:space="preserve">   С 14 лет уголовная ответственность наступает за умышленное убийство (ст.105.от 6 до15 лет) умышленное причинение тяжкого вреда здоровью </w:t>
            </w:r>
            <w:proofErr w:type="gramStart"/>
            <w:r w:rsidRPr="00616F62">
              <w:rPr>
                <w:rFonts w:ascii="Verdana" w:eastAsia="Times New Roman" w:hAnsi="Verdana" w:cs="Times New Roman"/>
                <w:color w:val="4C5256"/>
                <w:sz w:val="21"/>
                <w:szCs w:val="21"/>
                <w:lang w:eastAsia="ru-RU"/>
              </w:rPr>
              <w:t xml:space="preserve">( </w:t>
            </w:r>
            <w:proofErr w:type="gramEnd"/>
            <w:r w:rsidRPr="00616F62">
              <w:rPr>
                <w:rFonts w:ascii="Verdana" w:eastAsia="Times New Roman" w:hAnsi="Verdana" w:cs="Times New Roman"/>
                <w:color w:val="4C5256"/>
                <w:sz w:val="21"/>
                <w:szCs w:val="21"/>
                <w:lang w:eastAsia="ru-RU"/>
              </w:rPr>
              <w:t>ст. 112. арест от 3 до 6 месяцев или лишение свободы на срок до 3 лет).</w:t>
            </w:r>
            <w:r w:rsidRPr="00616F62">
              <w:rPr>
                <w:rFonts w:ascii="Verdana" w:eastAsia="Times New Roman" w:hAnsi="Verdana" w:cs="Times New Roman"/>
                <w:color w:val="4C5256"/>
                <w:sz w:val="21"/>
                <w:szCs w:val="21"/>
                <w:lang w:eastAsia="ru-RU"/>
              </w:rPr>
              <w:br/>
              <w:t>    Похищение человека (ст. 126)</w:t>
            </w:r>
            <w:r w:rsidRPr="00616F62">
              <w:rPr>
                <w:rFonts w:ascii="Verdana" w:eastAsia="Times New Roman" w:hAnsi="Verdana" w:cs="Times New Roman"/>
                <w:color w:val="4C5256"/>
                <w:sz w:val="21"/>
                <w:szCs w:val="21"/>
                <w:lang w:eastAsia="ru-RU"/>
              </w:rPr>
              <w:br/>
              <w:t xml:space="preserve">    Изнасилование (ст. 131), развратные действия, насильственные действия сексуального характера </w:t>
            </w:r>
            <w:proofErr w:type="gramStart"/>
            <w:r w:rsidRPr="00616F62">
              <w:rPr>
                <w:rFonts w:ascii="Verdana" w:eastAsia="Times New Roman" w:hAnsi="Verdana" w:cs="Times New Roman"/>
                <w:color w:val="4C5256"/>
                <w:sz w:val="21"/>
                <w:szCs w:val="21"/>
                <w:lang w:eastAsia="ru-RU"/>
              </w:rPr>
              <w:t xml:space="preserve">( </w:t>
            </w:r>
            <w:proofErr w:type="gramEnd"/>
            <w:r w:rsidRPr="00616F62">
              <w:rPr>
                <w:rFonts w:ascii="Verdana" w:eastAsia="Times New Roman" w:hAnsi="Verdana" w:cs="Times New Roman"/>
                <w:color w:val="4C5256"/>
                <w:sz w:val="21"/>
                <w:szCs w:val="21"/>
                <w:lang w:eastAsia="ru-RU"/>
              </w:rPr>
              <w:t xml:space="preserve">ст. 132 ), кражу ( ст. 158), грабеж ( ст. 161), разбой ( ст. 162), вымогательство ( ст. 163 ), неправомерное завладение </w:t>
            </w:r>
            <w:proofErr w:type="spellStart"/>
            <w:r w:rsidRPr="00616F62">
              <w:rPr>
                <w:rFonts w:ascii="Verdana" w:eastAsia="Times New Roman" w:hAnsi="Verdana" w:cs="Times New Roman"/>
                <w:color w:val="4C5256"/>
                <w:sz w:val="21"/>
                <w:szCs w:val="21"/>
                <w:lang w:eastAsia="ru-RU"/>
              </w:rPr>
              <w:t>к-н</w:t>
            </w:r>
            <w:proofErr w:type="spellEnd"/>
            <w:r w:rsidRPr="00616F62">
              <w:rPr>
                <w:rFonts w:ascii="Verdana" w:eastAsia="Times New Roman" w:hAnsi="Verdana" w:cs="Times New Roman"/>
                <w:color w:val="4C5256"/>
                <w:sz w:val="21"/>
                <w:szCs w:val="21"/>
                <w:lang w:eastAsia="ru-RU"/>
              </w:rPr>
              <w:t xml:space="preserve"> транспортными средством без цели хищения ( ст. 166), умышленное уничтожение или повреждение имущества при отягчающих обстоятельствах (часть 2, ст. 167), терроризм ( ст. 205), захват заложника ( ст. 206), заведомо ложное сообщение об акте терроризма </w:t>
            </w:r>
            <w:proofErr w:type="gramStart"/>
            <w:r w:rsidRPr="00616F62">
              <w:rPr>
                <w:rFonts w:ascii="Verdana" w:eastAsia="Times New Roman" w:hAnsi="Verdana" w:cs="Times New Roman"/>
                <w:color w:val="4C5256"/>
                <w:sz w:val="21"/>
                <w:szCs w:val="21"/>
                <w:lang w:eastAsia="ru-RU"/>
              </w:rPr>
              <w:t xml:space="preserve">( </w:t>
            </w:r>
            <w:proofErr w:type="gramEnd"/>
            <w:r w:rsidRPr="00616F62">
              <w:rPr>
                <w:rFonts w:ascii="Verdana" w:eastAsia="Times New Roman" w:hAnsi="Verdana" w:cs="Times New Roman"/>
                <w:color w:val="4C5256"/>
                <w:sz w:val="21"/>
                <w:szCs w:val="21"/>
                <w:lang w:eastAsia="ru-RU"/>
              </w:rPr>
              <w:t xml:space="preserve">ст. 207), хулиганство (ст. 213), вандализм ( разрушение памятников, хищение либо вымогательство оружия (ст. 226), наркотических средств (ст. 229),приведение в негодность транспортных средств или путей сообщение порнографических материалов или предметов (штраф и лишение свободы до 2-х лет), надругательство над телами умерших и местами их захоронения, жестокое обращение с животными ( как молодежь устраивает шашлыки ). </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Помните, что за любым преступлением следит наказание.</w:t>
            </w:r>
            <w:r w:rsidRPr="00616F62">
              <w:rPr>
                <w:rFonts w:ascii="Verdana" w:eastAsia="Times New Roman" w:hAnsi="Verdana" w:cs="Times New Roman"/>
                <w:color w:val="4C5256"/>
                <w:sz w:val="21"/>
                <w:szCs w:val="21"/>
                <w:lang w:eastAsia="ru-RU"/>
              </w:rPr>
              <w:br/>
              <w:t>   И все виды преступлений и наказаний отражены в Уголовном кодексе Российской Федерации</w:t>
            </w:r>
            <w:proofErr w:type="gramStart"/>
            <w:r w:rsidRPr="00616F62">
              <w:rPr>
                <w:rFonts w:ascii="Verdana" w:eastAsia="Times New Roman" w:hAnsi="Verdana" w:cs="Times New Roman"/>
                <w:color w:val="4C5256"/>
                <w:sz w:val="21"/>
                <w:szCs w:val="21"/>
                <w:lang w:eastAsia="ru-RU"/>
              </w:rPr>
              <w:t>.</w:t>
            </w:r>
            <w:proofErr w:type="gramEnd"/>
            <w:r w:rsidRPr="00616F62">
              <w:rPr>
                <w:rFonts w:ascii="Verdana" w:eastAsia="Times New Roman" w:hAnsi="Verdana" w:cs="Times New Roman"/>
                <w:color w:val="4C5256"/>
                <w:sz w:val="21"/>
                <w:szCs w:val="21"/>
                <w:lang w:eastAsia="ru-RU"/>
              </w:rPr>
              <w:t xml:space="preserve"> ( </w:t>
            </w:r>
            <w:proofErr w:type="gramStart"/>
            <w:r w:rsidRPr="00616F62">
              <w:rPr>
                <w:rFonts w:ascii="Verdana" w:eastAsia="Times New Roman" w:hAnsi="Verdana" w:cs="Times New Roman"/>
                <w:color w:val="4C5256"/>
                <w:sz w:val="21"/>
                <w:szCs w:val="21"/>
                <w:lang w:eastAsia="ru-RU"/>
              </w:rPr>
              <w:t>п</w:t>
            </w:r>
            <w:proofErr w:type="gramEnd"/>
            <w:r w:rsidRPr="00616F62">
              <w:rPr>
                <w:rFonts w:ascii="Verdana" w:eastAsia="Times New Roman" w:hAnsi="Verdana" w:cs="Times New Roman"/>
                <w:color w:val="4C5256"/>
                <w:sz w:val="21"/>
                <w:szCs w:val="21"/>
                <w:lang w:eastAsia="ru-RU"/>
              </w:rPr>
              <w:t xml:space="preserve">оказать) Уголовный кодекс состоит из 12 разделов, из 34 глав, статей всего 360. </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Турнир.</w:t>
            </w:r>
            <w:r w:rsidRPr="00616F62">
              <w:rPr>
                <w:rFonts w:ascii="Verdana" w:eastAsia="Times New Roman" w:hAnsi="Verdana" w:cs="Times New Roman"/>
                <w:color w:val="4C5256"/>
                <w:sz w:val="21"/>
                <w:szCs w:val="21"/>
                <w:lang w:eastAsia="ru-RU"/>
              </w:rPr>
              <w:br/>
              <w:t>   1. Система установленных государством общеобязательных правил поведения, норм, исполнение которых обеспечиваются силой государственного принуждения – право.</w:t>
            </w:r>
            <w:r w:rsidRPr="00616F62">
              <w:rPr>
                <w:rFonts w:ascii="Verdana" w:eastAsia="Times New Roman" w:hAnsi="Verdana" w:cs="Times New Roman"/>
                <w:color w:val="4C5256"/>
                <w:sz w:val="21"/>
                <w:szCs w:val="21"/>
                <w:lang w:eastAsia="ru-RU"/>
              </w:rPr>
              <w:br/>
              <w:t>   2. Учение о морали, нравственности – этика.</w:t>
            </w:r>
            <w:r w:rsidRPr="00616F62">
              <w:rPr>
                <w:rFonts w:ascii="Verdana" w:eastAsia="Times New Roman" w:hAnsi="Verdana" w:cs="Times New Roman"/>
                <w:color w:val="4C5256"/>
                <w:sz w:val="21"/>
                <w:szCs w:val="21"/>
                <w:lang w:eastAsia="ru-RU"/>
              </w:rPr>
              <w:br/>
              <w:t>   3. Выборный глава государства – президент.</w:t>
            </w:r>
            <w:r w:rsidRPr="00616F62">
              <w:rPr>
                <w:rFonts w:ascii="Verdana" w:eastAsia="Times New Roman" w:hAnsi="Verdana" w:cs="Times New Roman"/>
                <w:color w:val="4C5256"/>
                <w:sz w:val="21"/>
                <w:szCs w:val="21"/>
                <w:lang w:eastAsia="ru-RU"/>
              </w:rPr>
              <w:br/>
              <w:t>   4. Известная английская писательница, издавшая сотни детективов - Агата Кристи.</w:t>
            </w:r>
            <w:r w:rsidRPr="00616F62">
              <w:rPr>
                <w:rFonts w:ascii="Verdana" w:eastAsia="Times New Roman" w:hAnsi="Verdana" w:cs="Times New Roman"/>
                <w:color w:val="4C5256"/>
                <w:sz w:val="21"/>
                <w:szCs w:val="21"/>
                <w:lang w:eastAsia="ru-RU"/>
              </w:rPr>
              <w:br/>
              <w:t>   5. Имущество, переходящее после смерти владельца – наследство.</w:t>
            </w:r>
            <w:r w:rsidRPr="00616F62">
              <w:rPr>
                <w:rFonts w:ascii="Verdana" w:eastAsia="Times New Roman" w:hAnsi="Verdana" w:cs="Times New Roman"/>
                <w:color w:val="4C5256"/>
                <w:sz w:val="21"/>
                <w:szCs w:val="21"/>
                <w:lang w:eastAsia="ru-RU"/>
              </w:rPr>
              <w:br/>
              <w:t xml:space="preserve">   6. Учреждение, принимающее на хранение вещи за небольшую плату – </w:t>
            </w:r>
            <w:r w:rsidRPr="00616F62">
              <w:rPr>
                <w:rFonts w:ascii="Verdana" w:eastAsia="Times New Roman" w:hAnsi="Verdana" w:cs="Times New Roman"/>
                <w:color w:val="4C5256"/>
                <w:sz w:val="21"/>
                <w:szCs w:val="21"/>
                <w:lang w:eastAsia="ru-RU"/>
              </w:rPr>
              <w:lastRenderedPageBreak/>
              <w:t>ломбард.</w:t>
            </w:r>
            <w:r w:rsidRPr="00616F62">
              <w:rPr>
                <w:rFonts w:ascii="Verdana" w:eastAsia="Times New Roman" w:hAnsi="Verdana" w:cs="Times New Roman"/>
                <w:color w:val="4C5256"/>
                <w:sz w:val="21"/>
                <w:szCs w:val="21"/>
                <w:lang w:eastAsia="ru-RU"/>
              </w:rPr>
              <w:br/>
              <w:t>   7. Президент США – Билл Клинтон.</w:t>
            </w:r>
            <w:r w:rsidRPr="00616F62">
              <w:rPr>
                <w:rFonts w:ascii="Verdana" w:eastAsia="Times New Roman" w:hAnsi="Verdana" w:cs="Times New Roman"/>
                <w:color w:val="4C5256"/>
                <w:sz w:val="21"/>
                <w:szCs w:val="21"/>
                <w:lang w:eastAsia="ru-RU"/>
              </w:rPr>
              <w:br/>
              <w:t>   8. Герой из к/</w:t>
            </w:r>
            <w:proofErr w:type="spellStart"/>
            <w:r w:rsidRPr="00616F62">
              <w:rPr>
                <w:rFonts w:ascii="Verdana" w:eastAsia="Times New Roman" w:hAnsi="Verdana" w:cs="Times New Roman"/>
                <w:color w:val="4C5256"/>
                <w:sz w:val="21"/>
                <w:szCs w:val="21"/>
                <w:lang w:eastAsia="ru-RU"/>
              </w:rPr>
              <w:t>ф</w:t>
            </w:r>
            <w:proofErr w:type="spellEnd"/>
            <w:r w:rsidRPr="00616F62">
              <w:rPr>
                <w:rFonts w:ascii="Verdana" w:eastAsia="Times New Roman" w:hAnsi="Verdana" w:cs="Times New Roman"/>
                <w:color w:val="4C5256"/>
                <w:sz w:val="21"/>
                <w:szCs w:val="21"/>
                <w:lang w:eastAsia="ru-RU"/>
              </w:rPr>
              <w:t xml:space="preserve"> «17 мгновений весны» - Штирлиц.</w:t>
            </w:r>
            <w:r w:rsidRPr="00616F62">
              <w:rPr>
                <w:rFonts w:ascii="Verdana" w:eastAsia="Times New Roman" w:hAnsi="Verdana" w:cs="Times New Roman"/>
                <w:color w:val="4C5256"/>
                <w:sz w:val="21"/>
                <w:szCs w:val="21"/>
                <w:lang w:eastAsia="ru-RU"/>
              </w:rPr>
              <w:br/>
              <w:t>   9. Преступные действия, состоящие в угрозе разоблачения – шантаж.</w:t>
            </w:r>
            <w:r w:rsidRPr="00616F62">
              <w:rPr>
                <w:rFonts w:ascii="Verdana" w:eastAsia="Times New Roman" w:hAnsi="Verdana" w:cs="Times New Roman"/>
                <w:color w:val="4C5256"/>
                <w:sz w:val="21"/>
                <w:szCs w:val="21"/>
                <w:lang w:eastAsia="ru-RU"/>
              </w:rPr>
              <w:br/>
              <w:t>   10. Спецовка судей – мантия.</w:t>
            </w:r>
            <w:r w:rsidRPr="00616F62">
              <w:rPr>
                <w:rFonts w:ascii="Verdana" w:eastAsia="Times New Roman" w:hAnsi="Verdana" w:cs="Times New Roman"/>
                <w:color w:val="4C5256"/>
                <w:sz w:val="21"/>
                <w:szCs w:val="21"/>
                <w:lang w:eastAsia="ru-RU"/>
              </w:rPr>
              <w:br/>
              <w:t>    11. Вымогательство с помощью шантажа – рэкет.</w:t>
            </w:r>
            <w:r w:rsidRPr="00616F62">
              <w:rPr>
                <w:rFonts w:ascii="Verdana" w:eastAsia="Times New Roman" w:hAnsi="Verdana" w:cs="Times New Roman"/>
                <w:color w:val="4C5256"/>
                <w:sz w:val="21"/>
                <w:szCs w:val="21"/>
                <w:lang w:eastAsia="ru-RU"/>
              </w:rPr>
              <w:br/>
              <w:t>    12. Чей портрет висит в кабинете Бочкина? – Портрет Дзержинского.</w:t>
            </w:r>
            <w:r w:rsidRPr="00616F62">
              <w:rPr>
                <w:rFonts w:ascii="Verdana" w:eastAsia="Times New Roman" w:hAnsi="Verdana" w:cs="Times New Roman"/>
                <w:color w:val="4C5256"/>
                <w:sz w:val="21"/>
                <w:szCs w:val="21"/>
                <w:lang w:eastAsia="ru-RU"/>
              </w:rPr>
              <w:br/>
              <w:t>    13. Представитель палаты парламента – спикер.</w:t>
            </w:r>
            <w:r w:rsidRPr="00616F62">
              <w:rPr>
                <w:rFonts w:ascii="Verdana" w:eastAsia="Times New Roman" w:hAnsi="Verdana" w:cs="Times New Roman"/>
                <w:color w:val="4C5256"/>
                <w:sz w:val="21"/>
                <w:szCs w:val="21"/>
                <w:lang w:eastAsia="ru-RU"/>
              </w:rPr>
              <w:br/>
              <w:t>    14. Богиня правосудия – Фемида.</w:t>
            </w:r>
            <w:r w:rsidRPr="00616F62">
              <w:rPr>
                <w:rFonts w:ascii="Verdana" w:eastAsia="Times New Roman" w:hAnsi="Verdana" w:cs="Times New Roman"/>
                <w:color w:val="4C5256"/>
                <w:sz w:val="21"/>
                <w:szCs w:val="21"/>
                <w:lang w:eastAsia="ru-RU"/>
              </w:rPr>
              <w:br/>
              <w:t>    15. Система государственного надзора за печатью – цензура.</w:t>
            </w:r>
            <w:r w:rsidRPr="00616F62">
              <w:rPr>
                <w:rFonts w:ascii="Verdana" w:eastAsia="Times New Roman" w:hAnsi="Verdana" w:cs="Times New Roman"/>
                <w:color w:val="4C5256"/>
                <w:sz w:val="21"/>
                <w:szCs w:val="21"/>
                <w:lang w:eastAsia="ru-RU"/>
              </w:rPr>
              <w:br/>
              <w:t>    16. Внутренняя нравственность человека – совесть.</w:t>
            </w:r>
            <w:r w:rsidRPr="00616F62">
              <w:rPr>
                <w:rFonts w:ascii="Verdana" w:eastAsia="Times New Roman" w:hAnsi="Verdana" w:cs="Times New Roman"/>
                <w:color w:val="4C5256"/>
                <w:sz w:val="21"/>
                <w:szCs w:val="21"/>
                <w:lang w:eastAsia="ru-RU"/>
              </w:rPr>
              <w:br/>
              <w:t>    17. Писатель, отец детектива – Эдгар</w:t>
            </w:r>
            <w:proofErr w:type="gramStart"/>
            <w:r w:rsidRPr="00616F62">
              <w:rPr>
                <w:rFonts w:ascii="Verdana" w:eastAsia="Times New Roman" w:hAnsi="Verdana" w:cs="Times New Roman"/>
                <w:color w:val="4C5256"/>
                <w:sz w:val="21"/>
                <w:szCs w:val="21"/>
                <w:lang w:eastAsia="ru-RU"/>
              </w:rPr>
              <w:t xml:space="preserve"> П</w:t>
            </w:r>
            <w:proofErr w:type="gramEnd"/>
            <w:r w:rsidRPr="00616F62">
              <w:rPr>
                <w:rFonts w:ascii="Verdana" w:eastAsia="Times New Roman" w:hAnsi="Verdana" w:cs="Times New Roman"/>
                <w:color w:val="4C5256"/>
                <w:sz w:val="21"/>
                <w:szCs w:val="21"/>
                <w:lang w:eastAsia="ru-RU"/>
              </w:rPr>
              <w:t>о.</w:t>
            </w:r>
            <w:r w:rsidRPr="00616F62">
              <w:rPr>
                <w:rFonts w:ascii="Verdana" w:eastAsia="Times New Roman" w:hAnsi="Verdana" w:cs="Times New Roman"/>
                <w:color w:val="4C5256"/>
                <w:sz w:val="21"/>
                <w:szCs w:val="21"/>
                <w:lang w:eastAsia="ru-RU"/>
              </w:rPr>
              <w:br/>
              <w:t>    18. Учреждение, контролирующее прохождение грузов через границу – таможня.</w:t>
            </w:r>
            <w:r w:rsidRPr="00616F62">
              <w:rPr>
                <w:rFonts w:ascii="Verdana" w:eastAsia="Times New Roman" w:hAnsi="Verdana" w:cs="Times New Roman"/>
                <w:color w:val="4C5256"/>
                <w:sz w:val="21"/>
                <w:szCs w:val="21"/>
                <w:lang w:eastAsia="ru-RU"/>
              </w:rPr>
              <w:br/>
              <w:t>    19. Президент Грузии – Шеварднадзе.</w:t>
            </w:r>
            <w:r w:rsidRPr="00616F62">
              <w:rPr>
                <w:rFonts w:ascii="Verdana" w:eastAsia="Times New Roman" w:hAnsi="Verdana" w:cs="Times New Roman"/>
                <w:color w:val="4C5256"/>
                <w:sz w:val="21"/>
                <w:szCs w:val="21"/>
                <w:lang w:eastAsia="ru-RU"/>
              </w:rPr>
              <w:br/>
              <w:t>    20. Агент 007 – Джеймс Бонд.</w:t>
            </w:r>
            <w:r w:rsidRPr="00616F62">
              <w:rPr>
                <w:rFonts w:ascii="Verdana" w:eastAsia="Times New Roman" w:hAnsi="Verdana" w:cs="Times New Roman"/>
                <w:color w:val="4C5256"/>
                <w:sz w:val="21"/>
                <w:szCs w:val="21"/>
                <w:lang w:eastAsia="ru-RU"/>
              </w:rPr>
              <w:br/>
              <w:t>    21. Запрещение государством ввоза и вывоза товаров – эмбарго.</w:t>
            </w:r>
            <w:r w:rsidRPr="00616F62">
              <w:rPr>
                <w:rFonts w:ascii="Verdana" w:eastAsia="Times New Roman" w:hAnsi="Verdana" w:cs="Times New Roman"/>
                <w:color w:val="4C5256"/>
                <w:sz w:val="21"/>
                <w:szCs w:val="21"/>
                <w:lang w:eastAsia="ru-RU"/>
              </w:rPr>
              <w:br/>
              <w:t>    22. Основной юридический документ государства – Конституция.</w:t>
            </w:r>
            <w:r w:rsidRPr="00616F62">
              <w:rPr>
                <w:rFonts w:ascii="Verdana" w:eastAsia="Times New Roman" w:hAnsi="Verdana" w:cs="Times New Roman"/>
                <w:color w:val="4C5256"/>
                <w:sz w:val="21"/>
                <w:szCs w:val="21"/>
                <w:lang w:eastAsia="ru-RU"/>
              </w:rPr>
              <w:br/>
              <w:t>    23. Расправа с преступником без участия суда – самосуд.</w:t>
            </w:r>
            <w:r w:rsidRPr="00616F62">
              <w:rPr>
                <w:rFonts w:ascii="Verdana" w:eastAsia="Times New Roman" w:hAnsi="Verdana" w:cs="Times New Roman"/>
                <w:color w:val="4C5256"/>
                <w:sz w:val="21"/>
                <w:szCs w:val="21"/>
                <w:lang w:eastAsia="ru-RU"/>
              </w:rPr>
              <w:br/>
              <w:t xml:space="preserve">    24. Исполнитель роли капитана Жеглова в </w:t>
            </w:r>
            <w:proofErr w:type="gramStart"/>
            <w:r w:rsidRPr="00616F62">
              <w:rPr>
                <w:rFonts w:ascii="Verdana" w:eastAsia="Times New Roman" w:hAnsi="Verdana" w:cs="Times New Roman"/>
                <w:color w:val="4C5256"/>
                <w:sz w:val="21"/>
                <w:szCs w:val="21"/>
                <w:lang w:eastAsia="ru-RU"/>
              </w:rPr>
              <w:t>к</w:t>
            </w:r>
            <w:proofErr w:type="gramEnd"/>
            <w:r w:rsidRPr="00616F62">
              <w:rPr>
                <w:rFonts w:ascii="Verdana" w:eastAsia="Times New Roman" w:hAnsi="Verdana" w:cs="Times New Roman"/>
                <w:color w:val="4C5256"/>
                <w:sz w:val="21"/>
                <w:szCs w:val="21"/>
                <w:lang w:eastAsia="ru-RU"/>
              </w:rPr>
              <w:t>/</w:t>
            </w:r>
            <w:proofErr w:type="spellStart"/>
            <w:r w:rsidRPr="00616F62">
              <w:rPr>
                <w:rFonts w:ascii="Verdana" w:eastAsia="Times New Roman" w:hAnsi="Verdana" w:cs="Times New Roman"/>
                <w:color w:val="4C5256"/>
                <w:sz w:val="21"/>
                <w:szCs w:val="21"/>
                <w:lang w:eastAsia="ru-RU"/>
              </w:rPr>
              <w:t>ф</w:t>
            </w:r>
            <w:proofErr w:type="spellEnd"/>
            <w:r w:rsidRPr="00616F62">
              <w:rPr>
                <w:rFonts w:ascii="Verdana" w:eastAsia="Times New Roman" w:hAnsi="Verdana" w:cs="Times New Roman"/>
                <w:color w:val="4C5256"/>
                <w:sz w:val="21"/>
                <w:szCs w:val="21"/>
                <w:lang w:eastAsia="ru-RU"/>
              </w:rPr>
              <w:t xml:space="preserve"> «Место встречи изменить нельзя» - Владимир Высоцкий.</w:t>
            </w:r>
            <w:r w:rsidRPr="00616F62">
              <w:rPr>
                <w:rFonts w:ascii="Verdana" w:eastAsia="Times New Roman" w:hAnsi="Verdana" w:cs="Times New Roman"/>
                <w:color w:val="4C5256"/>
                <w:sz w:val="21"/>
                <w:szCs w:val="21"/>
                <w:lang w:eastAsia="ru-RU"/>
              </w:rPr>
              <w:br/>
              <w:t>    25. Орудие труда судьи – молоток.</w:t>
            </w:r>
            <w:r w:rsidRPr="00616F62">
              <w:rPr>
                <w:rFonts w:ascii="Verdana" w:eastAsia="Times New Roman" w:hAnsi="Verdana" w:cs="Times New Roman"/>
                <w:color w:val="4C5256"/>
                <w:sz w:val="21"/>
                <w:szCs w:val="21"/>
                <w:lang w:eastAsia="ru-RU"/>
              </w:rPr>
              <w:br/>
              <w:t>    26. Охранник при определенном лице – телохранитель.</w:t>
            </w:r>
            <w:r w:rsidRPr="00616F62">
              <w:rPr>
                <w:rFonts w:ascii="Verdana" w:eastAsia="Times New Roman" w:hAnsi="Verdana" w:cs="Times New Roman"/>
                <w:color w:val="4C5256"/>
                <w:sz w:val="21"/>
                <w:szCs w:val="21"/>
                <w:lang w:eastAsia="ru-RU"/>
              </w:rPr>
              <w:br/>
              <w:t>    27. Должностное лицо для исполнения охранных функций в США – шериф.</w:t>
            </w:r>
            <w:r w:rsidRPr="00616F62">
              <w:rPr>
                <w:rFonts w:ascii="Verdana" w:eastAsia="Times New Roman" w:hAnsi="Verdana" w:cs="Times New Roman"/>
                <w:color w:val="4C5256"/>
                <w:sz w:val="21"/>
                <w:szCs w:val="21"/>
                <w:lang w:eastAsia="ru-RU"/>
              </w:rPr>
              <w:br/>
              <w:t>    28. Богиня мудрости и просвещения – Афина.</w:t>
            </w:r>
            <w:r w:rsidRPr="00616F62">
              <w:rPr>
                <w:rFonts w:ascii="Verdana" w:eastAsia="Times New Roman" w:hAnsi="Verdana" w:cs="Times New Roman"/>
                <w:color w:val="4C5256"/>
                <w:sz w:val="21"/>
                <w:szCs w:val="21"/>
                <w:lang w:eastAsia="ru-RU"/>
              </w:rPr>
              <w:br/>
              <w:t>    29. Министр внутренних дел Чувашской Республики – Антонов.</w:t>
            </w:r>
            <w:r w:rsidRPr="00616F62">
              <w:rPr>
                <w:rFonts w:ascii="Verdana" w:eastAsia="Times New Roman" w:hAnsi="Verdana" w:cs="Times New Roman"/>
                <w:color w:val="4C5256"/>
                <w:sz w:val="21"/>
                <w:szCs w:val="21"/>
                <w:lang w:eastAsia="ru-RU"/>
              </w:rPr>
              <w:br/>
              <w:t>   </w:t>
            </w:r>
            <w:r w:rsidRPr="00616F62">
              <w:rPr>
                <w:rFonts w:ascii="Verdana" w:eastAsia="Times New Roman" w:hAnsi="Verdana" w:cs="Times New Roman"/>
                <w:color w:val="4C5256"/>
                <w:sz w:val="21"/>
                <w:szCs w:val="21"/>
                <w:lang w:eastAsia="ru-RU"/>
              </w:rPr>
              <w:br/>
              <w:t xml:space="preserve">    Итак, дорогие друзья! На этом, пожалуй, наш час заканчивается. Я надеюсь, что услышанное и увиденное пойдет вам только на пользу, что нормы права и морали станут вашими настоящими </w:t>
            </w:r>
            <w:proofErr w:type="gramStart"/>
            <w:r w:rsidRPr="00616F62">
              <w:rPr>
                <w:rFonts w:ascii="Verdana" w:eastAsia="Times New Roman" w:hAnsi="Verdana" w:cs="Times New Roman"/>
                <w:color w:val="4C5256"/>
                <w:sz w:val="21"/>
                <w:szCs w:val="21"/>
                <w:lang w:eastAsia="ru-RU"/>
              </w:rPr>
              <w:t>друзьями</w:t>
            </w:r>
            <w:proofErr w:type="gramEnd"/>
            <w:r w:rsidRPr="00616F62">
              <w:rPr>
                <w:rFonts w:ascii="Verdana" w:eastAsia="Times New Roman" w:hAnsi="Verdana" w:cs="Times New Roman"/>
                <w:color w:val="4C5256"/>
                <w:sz w:val="21"/>
                <w:szCs w:val="21"/>
                <w:lang w:eastAsia="ru-RU"/>
              </w:rPr>
              <w:t xml:space="preserve"> и вы станете достойными гражданами Российской Федерации.</w:t>
            </w:r>
            <w:r w:rsidRPr="00616F62">
              <w:rPr>
                <w:rFonts w:ascii="Verdana" w:eastAsia="Times New Roman" w:hAnsi="Verdana" w:cs="Times New Roman"/>
                <w:color w:val="4C5256"/>
                <w:sz w:val="21"/>
                <w:szCs w:val="21"/>
                <w:lang w:eastAsia="ru-RU"/>
              </w:rPr>
              <w:br/>
              <w:t>   </w:t>
            </w:r>
          </w:p>
        </w:tc>
      </w:tr>
    </w:tbl>
    <w:p w:rsidR="00D8407F" w:rsidRDefault="00D8407F"/>
    <w:sectPr w:rsidR="00D8407F" w:rsidSect="00D840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16F62"/>
    <w:rsid w:val="00337E4F"/>
    <w:rsid w:val="00616F62"/>
    <w:rsid w:val="006D12BA"/>
    <w:rsid w:val="00D84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7F"/>
  </w:style>
  <w:style w:type="paragraph" w:styleId="2">
    <w:name w:val="heading 2"/>
    <w:basedOn w:val="a"/>
    <w:link w:val="20"/>
    <w:uiPriority w:val="9"/>
    <w:qFormat/>
    <w:rsid w:val="00616F62"/>
    <w:pPr>
      <w:spacing w:after="374" w:line="240" w:lineRule="auto"/>
      <w:outlineLvl w:val="1"/>
    </w:pPr>
    <w:rPr>
      <w:rFonts w:ascii="Tahoma" w:eastAsia="Times New Roman" w:hAnsi="Tahoma" w:cs="Tahoma"/>
      <w:b/>
      <w:bCs/>
      <w:caps/>
      <w:color w:val="00569C"/>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6F62"/>
    <w:rPr>
      <w:rFonts w:ascii="Tahoma" w:eastAsia="Times New Roman" w:hAnsi="Tahoma" w:cs="Tahoma"/>
      <w:b/>
      <w:bCs/>
      <w:caps/>
      <w:color w:val="00569C"/>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460766">
      <w:bodyDiv w:val="1"/>
      <w:marLeft w:val="0"/>
      <w:marRight w:val="0"/>
      <w:marTop w:val="0"/>
      <w:marBottom w:val="0"/>
      <w:divBdr>
        <w:top w:val="none" w:sz="0" w:space="0" w:color="auto"/>
        <w:left w:val="none" w:sz="0" w:space="0" w:color="auto"/>
        <w:bottom w:val="none" w:sz="0" w:space="0" w:color="auto"/>
        <w:right w:val="none" w:sz="0" w:space="0" w:color="auto"/>
      </w:divBdr>
      <w:divsChild>
        <w:div w:id="577136906">
          <w:marLeft w:val="299"/>
          <w:marRight w:val="299"/>
          <w:marTop w:val="0"/>
          <w:marBottom w:val="0"/>
          <w:divBdr>
            <w:top w:val="single" w:sz="8" w:space="8" w:color="B0B0B0"/>
            <w:left w:val="single" w:sz="8" w:space="15" w:color="B0B0B0"/>
            <w:bottom w:val="single" w:sz="8" w:space="19" w:color="B0B0B0"/>
            <w:right w:val="single" w:sz="8" w:space="15" w:color="B0B0B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9328</Characters>
  <Application>Microsoft Office Word</Application>
  <DocSecurity>0</DocSecurity>
  <Lines>77</Lines>
  <Paragraphs>21</Paragraphs>
  <ScaleCrop>false</ScaleCrop>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dc:creator>
  <cp:keywords/>
  <dc:description/>
  <cp:lastModifiedBy>User</cp:lastModifiedBy>
  <cp:revision>3</cp:revision>
  <dcterms:created xsi:type="dcterms:W3CDTF">2013-04-01T04:43:00Z</dcterms:created>
  <dcterms:modified xsi:type="dcterms:W3CDTF">2013-04-04T06:55:00Z</dcterms:modified>
</cp:coreProperties>
</file>